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993" w:rsidRDefault="00987993" w:rsidP="000341D9">
      <w:pPr>
        <w:jc w:val="center"/>
      </w:pPr>
    </w:p>
    <w:p w:rsidR="000341D9" w:rsidRPr="000341D9" w:rsidRDefault="00322EC9" w:rsidP="000341D9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BA01C54" wp14:editId="786BA977">
            <wp:simplePos x="0" y="0"/>
            <wp:positionH relativeFrom="column">
              <wp:posOffset>-220345</wp:posOffset>
            </wp:positionH>
            <wp:positionV relativeFrom="paragraph">
              <wp:posOffset>-207645</wp:posOffset>
            </wp:positionV>
            <wp:extent cx="969645" cy="880745"/>
            <wp:effectExtent l="0" t="0" r="1905" b="0"/>
            <wp:wrapNone/>
            <wp:docPr id="6" name="圖片 6" descr="彰化LOGO_13_108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彰化LOGO_13_10801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1D9">
        <w:rPr>
          <w:rFonts w:hint="eastAsia"/>
        </w:rPr>
        <w:t xml:space="preserve">          </w:t>
      </w:r>
      <w:r w:rsidR="000341D9" w:rsidRPr="000341D9">
        <w:rPr>
          <w:rFonts w:ascii="標楷體" w:eastAsia="標楷體" w:hAnsi="標楷體" w:hint="eastAsia"/>
          <w:sz w:val="40"/>
          <w:szCs w:val="40"/>
        </w:rPr>
        <w:t>彰化縣107學年度前導學校</w:t>
      </w:r>
      <w:r w:rsidR="008A5D9B">
        <w:rPr>
          <w:rFonts w:ascii="標楷體" w:eastAsia="標楷體" w:hAnsi="標楷體" w:hint="eastAsia"/>
          <w:sz w:val="40"/>
          <w:szCs w:val="40"/>
        </w:rPr>
        <w:t>成果</w:t>
      </w:r>
      <w:r w:rsidR="000341D9" w:rsidRPr="000341D9">
        <w:rPr>
          <w:rFonts w:ascii="標楷體" w:eastAsia="標楷體" w:hAnsi="標楷體" w:hint="eastAsia"/>
          <w:sz w:val="40"/>
          <w:szCs w:val="40"/>
        </w:rPr>
        <w:t>發表會</w:t>
      </w:r>
    </w:p>
    <w:p w:rsidR="0017471E" w:rsidRDefault="000341D9">
      <w:r>
        <w:rPr>
          <w:rFonts w:ascii="標楷體" w:eastAsia="標楷體" w:hAnsi="標楷體" w:hint="eastAsia"/>
          <w:sz w:val="36"/>
          <w:szCs w:val="36"/>
        </w:rPr>
        <w:t xml:space="preserve">              </w:t>
      </w:r>
      <w:r w:rsidR="00AE0554">
        <w:rPr>
          <w:rFonts w:ascii="標楷體" w:eastAsia="標楷體" w:hAnsi="標楷體" w:hint="eastAsia"/>
          <w:sz w:val="36"/>
          <w:szCs w:val="36"/>
        </w:rPr>
        <w:t>彰化縣立</w:t>
      </w:r>
      <w:r w:rsidR="00AE12A8">
        <w:rPr>
          <w:rFonts w:ascii="標楷體" w:eastAsia="標楷體" w:hAnsi="標楷體" w:hint="eastAsia"/>
          <w:sz w:val="36"/>
          <w:szCs w:val="36"/>
        </w:rPr>
        <w:t>明倫</w:t>
      </w:r>
      <w:r w:rsidR="00AE0554">
        <w:rPr>
          <w:rFonts w:ascii="標楷體" w:eastAsia="標楷體" w:hAnsi="標楷體" w:hint="eastAsia"/>
          <w:sz w:val="36"/>
          <w:szCs w:val="36"/>
        </w:rPr>
        <w:t>國民中小學</w:t>
      </w:r>
    </w:p>
    <w:p w:rsidR="0017471E" w:rsidRDefault="00AE12A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23379" wp14:editId="2B0D8126">
                <wp:simplePos x="0" y="0"/>
                <wp:positionH relativeFrom="column">
                  <wp:posOffset>3674745</wp:posOffset>
                </wp:positionH>
                <wp:positionV relativeFrom="paragraph">
                  <wp:posOffset>104140</wp:posOffset>
                </wp:positionV>
                <wp:extent cx="1377950" cy="1085850"/>
                <wp:effectExtent l="0" t="0" r="12700" b="1905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71E" w:rsidRDefault="00174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89.35pt;margin-top:8.2pt;width:108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" fillcolor="white [3201]" strokeweight=".5pt">
                <v:textbox>
                  <w:txbxContent>
                    <w:p w:rsidR="0017471E" w:rsidRDefault="0017471E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7BB47" wp14:editId="71B89251">
                <wp:simplePos x="0" y="0"/>
                <wp:positionH relativeFrom="column">
                  <wp:posOffset>-27940</wp:posOffset>
                </wp:positionH>
                <wp:positionV relativeFrom="paragraph">
                  <wp:posOffset>100965</wp:posOffset>
                </wp:positionV>
                <wp:extent cx="3108960" cy="2043430"/>
                <wp:effectExtent l="0" t="0" r="15240" b="1397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043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71E" w:rsidRDefault="005870BE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39.45pt;height:136.3pt">
                                  <v:imagedata r:id="rId10" o:title="團體照" croptop="15984f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27" type="#_x0000_t202" style="position:absolute;margin-left:-2.2pt;margin-top:7.95pt;width:244.8pt;height:160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" fillcolor="white [3201]" strokeweight=".5pt">
                <v:textbox style="mso-fit-shape-to-text:t">
                  <w:txbxContent>
                    <w:p w:rsidR="0017471E" w:rsidRDefault="00AE12A8">
                      <w:r>
                        <w:pict>
                          <v:shape id="_x0000_i1026" type="#_x0000_t75" style="width:239.45pt;height:136.3pt">
                            <v:imagedata r:id="rId11" o:title="團體照" croptop="15984f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C93595" w:rsidRPr="00AE0554" w:rsidRDefault="00AE12A8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74A8C" wp14:editId="0C43931C">
                <wp:simplePos x="0" y="0"/>
                <wp:positionH relativeFrom="column">
                  <wp:posOffset>3850336</wp:posOffset>
                </wp:positionH>
                <wp:positionV relativeFrom="paragraph">
                  <wp:posOffset>126365</wp:posOffset>
                </wp:positionV>
                <wp:extent cx="1111250" cy="53975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71E" w:rsidRDefault="0017471E">
                            <w:r>
                              <w:rPr>
                                <w:rFonts w:hint="eastAsia"/>
                              </w:rPr>
                              <w:t>學校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課程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QRCord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margin-left:303.2pt;margin-top:9.95pt;width:87.5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" fillcolor="white [3201]" stroked="f" strokeweight=".5pt">
                <v:textbox>
                  <w:txbxContent>
                    <w:p w:rsidR="0017471E" w:rsidRDefault="0017471E">
                      <w:r>
                        <w:rPr>
                          <w:rFonts w:hint="eastAsia"/>
                        </w:rPr>
                        <w:t>學校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課程</w:t>
                      </w:r>
                      <w:proofErr w:type="spellStart"/>
                      <w:r>
                        <w:rPr>
                          <w:rFonts w:hint="eastAsia"/>
                        </w:rPr>
                        <w:t>QRCord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7471E">
        <w:rPr>
          <w:rFonts w:hint="eastAsia"/>
        </w:rPr>
        <w:t xml:space="preserve">                                       </w:t>
      </w:r>
      <w:r>
        <w:rPr>
          <w:rFonts w:hint="eastAsia"/>
        </w:rPr>
        <w:t xml:space="preserve">            </w:t>
      </w:r>
    </w:p>
    <w:p w:rsidR="0017471E" w:rsidRDefault="0017471E"/>
    <w:p w:rsidR="0017471E" w:rsidRDefault="0017471E"/>
    <w:p w:rsidR="0017471E" w:rsidRDefault="0017471E"/>
    <w:p w:rsidR="0017471E" w:rsidRDefault="0017471E"/>
    <w:p w:rsidR="0017471E" w:rsidRDefault="0017471E"/>
    <w:p w:rsidR="0017471E" w:rsidRDefault="0017471E"/>
    <w:p w:rsidR="0017471E" w:rsidRPr="00AE12A8" w:rsidRDefault="00AE12A8">
      <w:pPr>
        <w:rPr>
          <w:rFonts w:ascii="標楷體" w:eastAsia="標楷體" w:hAnsi="標楷體"/>
        </w:rPr>
      </w:pPr>
      <w:r>
        <w:rPr>
          <w:rFonts w:hint="eastAsia"/>
        </w:rPr>
        <w:t xml:space="preserve">       </w:t>
      </w:r>
      <w:r w:rsidRPr="00AE12A8">
        <w:rPr>
          <w:rFonts w:ascii="標楷體" w:eastAsia="標楷體" w:hAnsi="標楷體" w:hint="eastAsia"/>
        </w:rPr>
        <w:t xml:space="preserve"> 明倫國中國文領域教學團隊</w:t>
      </w:r>
    </w:p>
    <w:p w:rsidR="0017471E" w:rsidRDefault="0017471E"/>
    <w:p w:rsidR="0017471E" w:rsidRPr="00CA53CE" w:rsidRDefault="00AE0554">
      <w:pPr>
        <w:rPr>
          <w:rFonts w:ascii="標楷體" w:eastAsia="標楷體" w:hAnsi="標楷體"/>
          <w:szCs w:val="24"/>
          <w:u w:val="single"/>
        </w:rPr>
      </w:pPr>
      <w:r w:rsidRPr="00CA53CE">
        <w:rPr>
          <w:rFonts w:ascii="標楷體" w:eastAsia="標楷體" w:hAnsi="標楷體" w:hint="eastAsia"/>
          <w:szCs w:val="24"/>
        </w:rPr>
        <w:t>課程名稱：</w:t>
      </w:r>
      <w:r w:rsidR="005D274F" w:rsidRPr="00CA53CE">
        <w:rPr>
          <w:rFonts w:ascii="新細明體" w:hAnsi="新細明體" w:hint="eastAsia"/>
          <w:szCs w:val="24"/>
          <w:u w:val="single"/>
        </w:rPr>
        <w:t xml:space="preserve">戲說人聲 </w:t>
      </w:r>
      <w:r w:rsidR="00C52274">
        <w:rPr>
          <w:rFonts w:ascii="新細明體" w:hAnsi="新細明體" w:hint="eastAsia"/>
          <w:szCs w:val="24"/>
          <w:u w:val="single"/>
        </w:rPr>
        <w:t xml:space="preserve"> </w:t>
      </w:r>
      <w:r w:rsidR="005D274F" w:rsidRPr="00CA53CE">
        <w:rPr>
          <w:rFonts w:ascii="新細明體" w:hAnsi="新細明體" w:hint="eastAsia"/>
          <w:szCs w:val="24"/>
          <w:u w:val="single"/>
        </w:rPr>
        <w:t xml:space="preserve">樂享文學 </w:t>
      </w:r>
      <w:r w:rsidRPr="00CA53CE">
        <w:rPr>
          <w:rFonts w:ascii="標楷體" w:eastAsia="標楷體" w:hAnsi="標楷體" w:hint="eastAsia"/>
          <w:szCs w:val="24"/>
          <w:u w:val="single"/>
        </w:rPr>
        <w:t xml:space="preserve">         </w:t>
      </w:r>
      <w:r w:rsidR="00727D8C" w:rsidRPr="00CA53CE">
        <w:rPr>
          <w:rFonts w:ascii="標楷體" w:eastAsia="標楷體" w:hAnsi="標楷體" w:hint="eastAsia"/>
          <w:szCs w:val="24"/>
          <w:u w:val="single"/>
        </w:rPr>
        <w:t>(校訂課程第</w:t>
      </w:r>
      <w:r w:rsidR="00C75165">
        <w:rPr>
          <w:rFonts w:ascii="標楷體" w:eastAsia="標楷體" w:hAnsi="標楷體" w:hint="eastAsia"/>
          <w:szCs w:val="24"/>
          <w:u w:val="single"/>
        </w:rPr>
        <w:t>一</w:t>
      </w:r>
      <w:r w:rsidR="00171BA2">
        <w:rPr>
          <w:rFonts w:ascii="標楷體" w:eastAsia="標楷體" w:hAnsi="標楷體" w:hint="eastAsia"/>
          <w:szCs w:val="24"/>
          <w:u w:val="single"/>
        </w:rPr>
        <w:t xml:space="preserve"> </w:t>
      </w:r>
      <w:r w:rsidR="00727D8C" w:rsidRPr="00CA53CE">
        <w:rPr>
          <w:rFonts w:ascii="標楷體" w:eastAsia="標楷體" w:hAnsi="標楷體" w:hint="eastAsia"/>
          <w:szCs w:val="24"/>
          <w:u w:val="single"/>
        </w:rPr>
        <w:t>類)</w:t>
      </w:r>
      <w:r w:rsidRPr="00CA53CE"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</w:t>
      </w:r>
    </w:p>
    <w:p w:rsidR="00AE0554" w:rsidRDefault="00AE0554" w:rsidP="00AE055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AE0554">
        <w:rPr>
          <w:rFonts w:ascii="標楷體" w:eastAsia="標楷體" w:hAnsi="標楷體" w:hint="eastAsia"/>
          <w:sz w:val="32"/>
          <w:szCs w:val="32"/>
        </w:rPr>
        <w:t>方案</w:t>
      </w:r>
      <w:r w:rsidR="000B4F4A">
        <w:rPr>
          <w:rFonts w:ascii="標楷體" w:eastAsia="標楷體" w:hAnsi="標楷體" w:hint="eastAsia"/>
          <w:sz w:val="32"/>
          <w:szCs w:val="32"/>
        </w:rPr>
        <w:t>執行</w:t>
      </w:r>
      <w:r w:rsidRPr="00AE0554">
        <w:rPr>
          <w:rFonts w:ascii="標楷體" w:eastAsia="標楷體" w:hAnsi="標楷體" w:hint="eastAsia"/>
          <w:sz w:val="32"/>
          <w:szCs w:val="32"/>
        </w:rPr>
        <w:t>歷程與理念</w:t>
      </w:r>
    </w:p>
    <w:p w:rsidR="0039702D" w:rsidRDefault="005566F2" w:rsidP="0039702D">
      <w:pPr>
        <w:rPr>
          <w:rFonts w:ascii="標楷體" w:eastAsia="標楷體" w:hAnsi="標楷體"/>
          <w:bCs/>
          <w:szCs w:val="24"/>
        </w:rPr>
      </w:pPr>
      <w:r>
        <w:rPr>
          <w:rFonts w:ascii="Times New Roman" w:hAnsi="Times New Roman" w:hint="eastAsia"/>
          <w:bCs/>
          <w:szCs w:val="24"/>
        </w:rPr>
        <w:t xml:space="preserve">   </w:t>
      </w:r>
      <w:r w:rsidRPr="0039702D">
        <w:rPr>
          <w:rFonts w:ascii="標楷體" w:eastAsia="標楷體" w:hAnsi="標楷體" w:hint="eastAsia"/>
          <w:bCs/>
          <w:szCs w:val="24"/>
        </w:rPr>
        <w:t xml:space="preserve"> 九年一貫課程</w:t>
      </w:r>
      <w:proofErr w:type="gramStart"/>
      <w:r w:rsidRPr="0039702D">
        <w:rPr>
          <w:rFonts w:ascii="標楷體" w:eastAsia="標楷體" w:hAnsi="標楷體" w:hint="eastAsia"/>
          <w:bCs/>
          <w:szCs w:val="24"/>
        </w:rPr>
        <w:t>首重統整</w:t>
      </w:r>
      <w:proofErr w:type="gramEnd"/>
      <w:r w:rsidRPr="0039702D">
        <w:rPr>
          <w:rFonts w:ascii="標楷體" w:eastAsia="標楷體" w:hAnsi="標楷體" w:hint="eastAsia"/>
          <w:bCs/>
          <w:szCs w:val="24"/>
        </w:rPr>
        <w:t>各領域教學資</w:t>
      </w:r>
      <w:r w:rsidR="00E4378E">
        <w:rPr>
          <w:rFonts w:ascii="標楷體" w:eastAsia="標楷體" w:hAnsi="標楷體" w:hint="eastAsia"/>
          <w:bCs/>
          <w:szCs w:val="24"/>
        </w:rPr>
        <w:t>源及活動，本教學活動</w:t>
      </w:r>
      <w:r w:rsidR="002A658F">
        <w:rPr>
          <w:rFonts w:ascii="標楷體" w:eastAsia="標楷體" w:hAnsi="標楷體" w:hint="eastAsia"/>
          <w:bCs/>
          <w:szCs w:val="24"/>
        </w:rPr>
        <w:t>以語文領域為主軸外，並結合藝術與人文、社會</w:t>
      </w:r>
      <w:r w:rsidRPr="0039702D">
        <w:rPr>
          <w:rFonts w:ascii="標楷體" w:eastAsia="標楷體" w:hAnsi="標楷體" w:hint="eastAsia"/>
          <w:bCs/>
          <w:szCs w:val="24"/>
        </w:rPr>
        <w:t>、</w:t>
      </w:r>
      <w:r w:rsidR="002A658F" w:rsidRPr="0039702D">
        <w:rPr>
          <w:rFonts w:ascii="標楷體" w:eastAsia="標楷體" w:hAnsi="標楷體" w:hint="eastAsia"/>
          <w:bCs/>
          <w:szCs w:val="24"/>
        </w:rPr>
        <w:t>資訊教育、</w:t>
      </w:r>
      <w:r w:rsidR="00E4378E">
        <w:rPr>
          <w:rFonts w:ascii="標楷體" w:eastAsia="標楷體" w:hAnsi="標楷體" w:hint="eastAsia"/>
          <w:bCs/>
          <w:szCs w:val="24"/>
        </w:rPr>
        <w:t>綜合領域</w:t>
      </w:r>
      <w:r w:rsidR="00AA1C63">
        <w:rPr>
          <w:rFonts w:ascii="標楷體" w:eastAsia="標楷體" w:hAnsi="標楷體" w:hint="eastAsia"/>
          <w:bCs/>
          <w:szCs w:val="24"/>
        </w:rPr>
        <w:t>等融入課程</w:t>
      </w:r>
      <w:r w:rsidRPr="0039702D">
        <w:rPr>
          <w:rFonts w:ascii="標楷體" w:eastAsia="標楷體" w:hAnsi="標楷體" w:hint="eastAsia"/>
          <w:bCs/>
          <w:szCs w:val="24"/>
        </w:rPr>
        <w:t>中。</w:t>
      </w:r>
    </w:p>
    <w:p w:rsidR="001E07A0" w:rsidRDefault="005566F2" w:rsidP="0058531D">
      <w:pPr>
        <w:pStyle w:val="a9"/>
        <w:rPr>
          <w:rFonts w:ascii="標楷體" w:eastAsia="標楷體" w:hAnsi="標楷體"/>
          <w:bCs/>
          <w:color w:val="000000" w:themeColor="text1"/>
          <w:szCs w:val="24"/>
        </w:rPr>
      </w:pPr>
      <w:r w:rsidRPr="0039702D">
        <w:rPr>
          <w:rFonts w:hint="eastAsia"/>
        </w:rPr>
        <w:t xml:space="preserve">   </w:t>
      </w:r>
      <w:proofErr w:type="gramStart"/>
      <w:r w:rsidR="00CA53CE" w:rsidRPr="0039702D">
        <w:rPr>
          <w:rFonts w:ascii="標楷體" w:eastAsia="標楷體" w:hAnsi="標楷體" w:hint="eastAsia"/>
          <w:bCs/>
          <w:szCs w:val="24"/>
        </w:rPr>
        <w:t>讀劇</w:t>
      </w:r>
      <w:proofErr w:type="gramEnd"/>
      <w:r w:rsidR="00D32B2A">
        <w:rPr>
          <w:rFonts w:ascii="標楷體" w:eastAsia="標楷體" w:hAnsi="標楷體" w:hint="eastAsia"/>
          <w:bCs/>
          <w:szCs w:val="24"/>
        </w:rPr>
        <w:t>、</w:t>
      </w:r>
      <w:r w:rsidR="00CA53CE" w:rsidRPr="0039702D">
        <w:rPr>
          <w:rFonts w:ascii="標楷體" w:eastAsia="標楷體" w:hAnsi="標楷體" w:hint="eastAsia"/>
          <w:bCs/>
          <w:szCs w:val="24"/>
        </w:rPr>
        <w:t>看劇</w:t>
      </w:r>
      <w:r w:rsidR="00CA53CE" w:rsidRPr="0039702D">
        <w:rPr>
          <w:rFonts w:ascii="標楷體" w:eastAsia="標楷體" w:hAnsi="標楷體" w:cs="Meiryo" w:hint="eastAsia"/>
          <w:color w:val="000000"/>
          <w:kern w:val="0"/>
          <w:szCs w:val="24"/>
        </w:rPr>
        <w:t>是一種介於文字與演出之間的閱讀形式，</w:t>
      </w:r>
      <w:r w:rsidR="0039702D">
        <w:rPr>
          <w:rFonts w:ascii="標楷體" w:eastAsia="標楷體" w:hAnsi="標楷體" w:cs="Meiryo" w:hint="eastAsia"/>
          <w:color w:val="000000"/>
          <w:kern w:val="0"/>
          <w:szCs w:val="24"/>
        </w:rPr>
        <w:t>期能</w:t>
      </w:r>
      <w:r w:rsidR="00CA53CE" w:rsidRPr="0039702D">
        <w:rPr>
          <w:rFonts w:ascii="標楷體" w:eastAsia="標楷體" w:hAnsi="標楷體" w:cs="細明體" w:hint="eastAsia"/>
          <w:color w:val="000000"/>
          <w:kern w:val="0"/>
          <w:szCs w:val="24"/>
        </w:rPr>
        <w:t>啟</w:t>
      </w:r>
      <w:r w:rsidR="00CA53CE" w:rsidRPr="0039702D">
        <w:rPr>
          <w:rFonts w:ascii="標楷體" w:eastAsia="標楷體" w:hAnsi="標楷體" w:cs="Meiryo" w:hint="eastAsia"/>
          <w:color w:val="000000"/>
          <w:kern w:val="0"/>
          <w:szCs w:val="24"/>
        </w:rPr>
        <w:t>發學子對於文學無限想像的</w:t>
      </w:r>
      <w:r w:rsidR="006B167F">
        <w:rPr>
          <w:rFonts w:ascii="標楷體" w:eastAsia="標楷體" w:hAnsi="標楷體" w:cs="Meiryo" w:hint="eastAsia"/>
          <w:color w:val="000000"/>
          <w:kern w:val="0"/>
          <w:szCs w:val="24"/>
        </w:rPr>
        <w:t>風景。</w:t>
      </w:r>
      <w:r w:rsidR="00B30692">
        <w:rPr>
          <w:rFonts w:ascii="標楷體" w:eastAsia="標楷體" w:hAnsi="標楷體" w:hint="eastAsia"/>
          <w:bCs/>
        </w:rPr>
        <w:t>除了瞭解戲劇的發展歷史外，透過實際的參與</w:t>
      </w:r>
      <w:r w:rsidR="001E07A0">
        <w:rPr>
          <w:rFonts w:ascii="標楷體" w:eastAsia="標楷體" w:hAnsi="標楷體" w:hint="eastAsia"/>
          <w:bCs/>
        </w:rPr>
        <w:t>，從人物的角色</w:t>
      </w:r>
      <w:r w:rsidR="001E07A0" w:rsidRPr="002004D2">
        <w:rPr>
          <w:rFonts w:ascii="標楷體" w:eastAsia="標楷體" w:hAnsi="標楷體" w:hint="eastAsia"/>
          <w:bCs/>
        </w:rPr>
        <w:t>扮</w:t>
      </w:r>
      <w:r w:rsidR="001E07A0">
        <w:rPr>
          <w:rFonts w:ascii="標楷體" w:eastAsia="標楷體" w:hAnsi="標楷體" w:hint="eastAsia"/>
          <w:bCs/>
        </w:rPr>
        <w:t>演、場景佈置</w:t>
      </w:r>
      <w:r w:rsidR="001E07A0" w:rsidRPr="002004D2">
        <w:rPr>
          <w:rFonts w:ascii="標楷體" w:eastAsia="標楷體" w:hAnsi="標楷體" w:hint="eastAsia"/>
          <w:bCs/>
        </w:rPr>
        <w:t>、</w:t>
      </w:r>
      <w:r w:rsidR="001E07A0">
        <w:rPr>
          <w:rFonts w:ascii="標楷體" w:eastAsia="標楷體" w:hAnsi="標楷體" w:hint="eastAsia"/>
          <w:bCs/>
        </w:rPr>
        <w:t>情節敘述</w:t>
      </w:r>
      <w:r w:rsidR="001E07A0" w:rsidRPr="002004D2">
        <w:rPr>
          <w:rFonts w:ascii="標楷體" w:eastAsia="標楷體" w:hAnsi="標楷體"/>
          <w:bCs/>
        </w:rPr>
        <w:t>…</w:t>
      </w:r>
      <w:r w:rsidR="001E07A0">
        <w:rPr>
          <w:rFonts w:ascii="標楷體" w:eastAsia="標楷體" w:hAnsi="標楷體" w:hint="eastAsia"/>
          <w:bCs/>
        </w:rPr>
        <w:t>等</w:t>
      </w:r>
      <w:r w:rsidR="005407AC">
        <w:rPr>
          <w:rFonts w:ascii="標楷體" w:eastAsia="標楷體" w:hAnsi="標楷體" w:hint="eastAsia"/>
          <w:bCs/>
          <w:szCs w:val="24"/>
        </w:rPr>
        <w:t>，</w:t>
      </w:r>
      <w:r w:rsidR="001E07A0" w:rsidRPr="002004D2">
        <w:rPr>
          <w:rFonts w:ascii="標楷體" w:eastAsia="標楷體" w:hAnsi="標楷體" w:hint="eastAsia"/>
          <w:bCs/>
        </w:rPr>
        <w:t>親身</w:t>
      </w:r>
      <w:r w:rsidR="001E07A0">
        <w:rPr>
          <w:rFonts w:ascii="標楷體" w:eastAsia="標楷體" w:hAnsi="標楷體" w:hint="eastAsia"/>
          <w:bCs/>
        </w:rPr>
        <w:t>感受</w:t>
      </w:r>
      <w:r w:rsidR="0058531D">
        <w:rPr>
          <w:rFonts w:ascii="標楷體" w:eastAsia="標楷體" w:hAnsi="標楷體" w:hint="eastAsia"/>
          <w:bCs/>
        </w:rPr>
        <w:t>詩詞、</w:t>
      </w:r>
      <w:r w:rsidR="001E07A0">
        <w:rPr>
          <w:rFonts w:ascii="標楷體" w:eastAsia="標楷體" w:hAnsi="標楷體" w:hint="eastAsia"/>
          <w:bCs/>
        </w:rPr>
        <w:t>戲劇、電影、</w:t>
      </w:r>
      <w:proofErr w:type="gramStart"/>
      <w:r w:rsidR="001E07A0">
        <w:rPr>
          <w:rFonts w:ascii="標楷體" w:eastAsia="標楷體" w:hAnsi="標楷體" w:hint="eastAsia"/>
          <w:bCs/>
        </w:rPr>
        <w:t>文本交相</w:t>
      </w:r>
      <w:proofErr w:type="gramEnd"/>
      <w:r w:rsidR="001E07A0">
        <w:rPr>
          <w:rFonts w:ascii="標楷體" w:eastAsia="標楷體" w:hAnsi="標楷體" w:hint="eastAsia"/>
          <w:bCs/>
        </w:rPr>
        <w:t>演繹所迸發之藝術之美</w:t>
      </w:r>
      <w:r w:rsidR="001E07A0" w:rsidRPr="002004D2">
        <w:rPr>
          <w:rFonts w:ascii="標楷體" w:eastAsia="標楷體" w:hAnsi="標楷體" w:hint="eastAsia"/>
          <w:bCs/>
        </w:rPr>
        <w:t>，</w:t>
      </w:r>
      <w:r w:rsidR="00B30692">
        <w:rPr>
          <w:rFonts w:ascii="標楷體" w:eastAsia="標楷體" w:hAnsi="標楷體" w:hint="eastAsia"/>
          <w:bCs/>
        </w:rPr>
        <w:t>師生一齊</w:t>
      </w:r>
      <w:r w:rsidR="00B30692">
        <w:rPr>
          <w:rFonts w:ascii="標楷體" w:eastAsia="標楷體" w:hAnsi="標楷體" w:hint="eastAsia"/>
          <w:bCs/>
          <w:color w:val="000000" w:themeColor="text1"/>
          <w:szCs w:val="24"/>
        </w:rPr>
        <w:t>進行</w:t>
      </w:r>
      <w:r w:rsidR="001E07A0" w:rsidRPr="00237EC8">
        <w:rPr>
          <w:rFonts w:ascii="標楷體" w:eastAsia="標楷體" w:hAnsi="標楷體" w:hint="eastAsia"/>
          <w:bCs/>
          <w:color w:val="000000" w:themeColor="text1"/>
          <w:szCs w:val="24"/>
        </w:rPr>
        <w:t>「</w:t>
      </w:r>
      <w:r w:rsidR="001E07A0">
        <w:rPr>
          <w:rFonts w:ascii="標楷體" w:eastAsia="標楷體" w:hAnsi="標楷體" w:hint="eastAsia"/>
          <w:b/>
          <w:color w:val="000000" w:themeColor="text1"/>
          <w:szCs w:val="24"/>
        </w:rPr>
        <w:t>戲說人聲、</w:t>
      </w:r>
      <w:r w:rsidR="001E07A0" w:rsidRPr="00237EC8">
        <w:rPr>
          <w:rFonts w:ascii="標楷體" w:eastAsia="標楷體" w:hAnsi="標楷體" w:hint="eastAsia"/>
          <w:b/>
          <w:color w:val="000000" w:themeColor="text1"/>
          <w:szCs w:val="24"/>
        </w:rPr>
        <w:t>樂享文學」</w:t>
      </w:r>
      <w:r w:rsidR="001E07A0" w:rsidRPr="002004D2">
        <w:rPr>
          <w:rFonts w:ascii="標楷體" w:eastAsia="標楷體" w:hAnsi="標楷體" w:hint="eastAsia"/>
          <w:bCs/>
          <w:color w:val="000000" w:themeColor="text1"/>
          <w:szCs w:val="24"/>
        </w:rPr>
        <w:t>的</w:t>
      </w:r>
      <w:r w:rsidR="001E07A0">
        <w:rPr>
          <w:rFonts w:ascii="標楷體" w:eastAsia="標楷體" w:hAnsi="標楷體" w:hint="eastAsia"/>
          <w:bCs/>
          <w:color w:val="000000" w:themeColor="text1"/>
          <w:szCs w:val="24"/>
        </w:rPr>
        <w:t>教學歷程</w:t>
      </w:r>
      <w:r w:rsidR="001E07A0" w:rsidRPr="002004D2">
        <w:rPr>
          <w:rFonts w:ascii="標楷體" w:eastAsia="標楷體" w:hAnsi="標楷體" w:hint="eastAsia"/>
          <w:bCs/>
          <w:color w:val="000000" w:themeColor="text1"/>
          <w:szCs w:val="24"/>
        </w:rPr>
        <w:t>。</w:t>
      </w:r>
    </w:p>
    <w:p w:rsidR="008F60CE" w:rsidRPr="008F60CE" w:rsidRDefault="008F60CE" w:rsidP="0058531D">
      <w:pPr>
        <w:pStyle w:val="a9"/>
        <w:rPr>
          <w:rFonts w:ascii="標楷體" w:eastAsia="標楷體" w:hAnsi="標楷體"/>
          <w:bCs/>
          <w:color w:val="000000" w:themeColor="text1"/>
          <w:szCs w:val="24"/>
        </w:rPr>
      </w:pPr>
    </w:p>
    <w:p w:rsidR="000E33F7" w:rsidRDefault="00BB735E" w:rsidP="005566F2">
      <w:pPr>
        <w:rPr>
          <w:rFonts w:ascii="標楷體" w:eastAsia="標楷體" w:hAnsi="標楷體"/>
          <w:b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81C344C" wp14:editId="7D0F1DC6">
            <wp:simplePos x="0" y="0"/>
            <wp:positionH relativeFrom="column">
              <wp:posOffset>3047365</wp:posOffset>
            </wp:positionH>
            <wp:positionV relativeFrom="paragraph">
              <wp:posOffset>671195</wp:posOffset>
            </wp:positionV>
            <wp:extent cx="3863975" cy="2994025"/>
            <wp:effectExtent l="0" t="0" r="3175" b="0"/>
            <wp:wrapTight wrapText="bothSides">
              <wp:wrapPolygon edited="0">
                <wp:start x="0" y="0"/>
                <wp:lineTo x="0" y="21440"/>
                <wp:lineTo x="21511" y="21440"/>
                <wp:lineTo x="21511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3" t="13636" r="5239" b="12503"/>
                    <a:stretch/>
                  </pic:blipFill>
                  <pic:spPr bwMode="auto">
                    <a:xfrm>
                      <a:off x="0" y="0"/>
                      <a:ext cx="3863975" cy="299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1D">
        <w:rPr>
          <w:rFonts w:ascii="標楷體" w:eastAsia="標楷體" w:hAnsi="標楷體" w:hint="eastAsia"/>
          <w:bCs/>
          <w:szCs w:val="24"/>
        </w:rPr>
        <w:t xml:space="preserve">   </w:t>
      </w:r>
      <w:r w:rsidR="0058531D" w:rsidRPr="0039702D">
        <w:rPr>
          <w:rFonts w:ascii="標楷體" w:eastAsia="標楷體" w:hAnsi="標楷體" w:hint="eastAsia"/>
          <w:bCs/>
          <w:szCs w:val="24"/>
        </w:rPr>
        <w:t>本教學活動的設計理念，即是</w:t>
      </w:r>
      <w:r w:rsidR="00D32B2A">
        <w:rPr>
          <w:rFonts w:ascii="標楷體" w:eastAsia="標楷體" w:hAnsi="標楷體" w:hint="eastAsia"/>
          <w:bCs/>
          <w:szCs w:val="24"/>
        </w:rPr>
        <w:t>老師引導</w:t>
      </w:r>
      <w:r w:rsidR="008F60CE">
        <w:rPr>
          <w:rFonts w:ascii="標楷體" w:eastAsia="標楷體" w:hAnsi="標楷體" w:cs="Meiryo" w:hint="eastAsia"/>
          <w:color w:val="000000"/>
          <w:kern w:val="0"/>
          <w:szCs w:val="24"/>
        </w:rPr>
        <w:t>學生透過詩詞吟誦、閱讀經典劇本，充實學校知識外的文學與藝術滋養，滿足學生</w:t>
      </w:r>
      <w:r w:rsidR="008F60CE" w:rsidRPr="0039702D">
        <w:rPr>
          <w:rFonts w:ascii="標楷體" w:eastAsia="標楷體" w:hAnsi="標楷體" w:cs="Meiryo" w:hint="eastAsia"/>
          <w:color w:val="000000"/>
          <w:kern w:val="0"/>
          <w:szCs w:val="24"/>
        </w:rPr>
        <w:t>們心靈對話及展現自我的成就感</w:t>
      </w:r>
      <w:r w:rsidR="008F60CE">
        <w:rPr>
          <w:rFonts w:ascii="標楷體" w:eastAsia="標楷體" w:hAnsi="標楷體" w:cs="Meiryo" w:hint="eastAsia"/>
          <w:color w:val="000000"/>
          <w:kern w:val="0"/>
          <w:szCs w:val="24"/>
        </w:rPr>
        <w:t>，進而提昇</w:t>
      </w:r>
      <w:r w:rsidR="008F60CE">
        <w:rPr>
          <w:rFonts w:ascii="標楷體" w:eastAsia="標楷體" w:hAnsi="標楷體" w:hint="eastAsia"/>
          <w:bCs/>
        </w:rPr>
        <w:t>對</w:t>
      </w:r>
      <w:r w:rsidR="008F60CE" w:rsidRPr="0039702D">
        <w:rPr>
          <w:rFonts w:ascii="標楷體" w:eastAsia="標楷體" w:hAnsi="標楷體" w:hint="eastAsia"/>
          <w:bCs/>
          <w:szCs w:val="24"/>
        </w:rPr>
        <w:t>傳統詩詞</w:t>
      </w:r>
      <w:r w:rsidR="008F60CE">
        <w:rPr>
          <w:rFonts w:ascii="標楷體" w:eastAsia="標楷體" w:hAnsi="標楷體" w:hint="eastAsia"/>
          <w:bCs/>
          <w:szCs w:val="24"/>
        </w:rPr>
        <w:t>、</w:t>
      </w:r>
      <w:r w:rsidR="008F60CE">
        <w:rPr>
          <w:rFonts w:ascii="標楷體" w:eastAsia="標楷體" w:hAnsi="標楷體" w:hint="eastAsia"/>
          <w:bCs/>
        </w:rPr>
        <w:t>戲劇、電影、文本的學習與興趣。</w:t>
      </w:r>
    </w:p>
    <w:p w:rsidR="00AE12A8" w:rsidRDefault="00AE12A8" w:rsidP="005566F2">
      <w:pPr>
        <w:rPr>
          <w:rFonts w:ascii="標楷體" w:eastAsia="標楷體" w:hAnsi="標楷體"/>
          <w:bCs/>
        </w:rPr>
      </w:pPr>
    </w:p>
    <w:p w:rsidR="00AE12A8" w:rsidRDefault="00C820F4" w:rsidP="00AE12A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二</w:t>
      </w:r>
      <w:r w:rsidR="00854741" w:rsidRPr="00DC357A">
        <w:rPr>
          <w:rFonts w:ascii="標楷體" w:eastAsia="標楷體" w:hAnsi="標楷體" w:hint="eastAsia"/>
          <w:sz w:val="32"/>
          <w:szCs w:val="32"/>
        </w:rPr>
        <w:t>、</w:t>
      </w:r>
      <w:r w:rsidR="00171BA2" w:rsidRPr="00DC357A">
        <w:rPr>
          <w:rFonts w:ascii="標楷體" w:eastAsia="標楷體" w:hAnsi="標楷體" w:hint="eastAsia"/>
          <w:sz w:val="32"/>
          <w:szCs w:val="32"/>
        </w:rPr>
        <w:t>學校願景</w:t>
      </w:r>
      <w:r w:rsidR="00854741">
        <w:rPr>
          <w:rFonts w:ascii="標楷體" w:eastAsia="標楷體" w:hAnsi="標楷體" w:hint="eastAsia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854741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AE12A8" w:rsidRPr="00BB735E" w:rsidRDefault="00AE12A8" w:rsidP="00AE12A8">
      <w:pPr>
        <w:rPr>
          <w:rFonts w:ascii="標楷體" w:eastAsia="標楷體" w:hAnsi="標楷體" w:cs="標楷體"/>
        </w:rPr>
      </w:pPr>
      <w:r w:rsidRPr="00F21273">
        <w:rPr>
          <w:rFonts w:ascii="標楷體" w:eastAsia="標楷體" w:hAnsi="標楷體" w:cs="標楷體" w:hint="eastAsia"/>
        </w:rPr>
        <w:t>「明日之星，榮耀群倫」為本校教育願景，</w:t>
      </w:r>
    </w:p>
    <w:p w:rsidR="00AE12A8" w:rsidRDefault="00AE12A8" w:rsidP="00AE12A8">
      <w:pPr>
        <w:rPr>
          <w:rFonts w:ascii="標楷體" w:eastAsia="標楷體" w:hAnsi="標楷體" w:cs="標楷體"/>
        </w:rPr>
      </w:pPr>
      <w:r w:rsidRPr="00F21273">
        <w:rPr>
          <w:rFonts w:ascii="標楷體" w:eastAsia="標楷體" w:hAnsi="標楷體" w:cs="標楷體" w:hint="eastAsia"/>
        </w:rPr>
        <w:t>並且以「明日之星」的發展需求，</w:t>
      </w:r>
      <w:r>
        <w:rPr>
          <w:rFonts w:ascii="標楷體" w:eastAsia="標楷體" w:hAnsi="標楷體" w:cs="標楷體" w:hint="eastAsia"/>
        </w:rPr>
        <w:t>建構素養</w:t>
      </w:r>
    </w:p>
    <w:p w:rsidR="00AE12A8" w:rsidRDefault="00AE12A8" w:rsidP="00AE12A8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導向課程與教學，兼以</w:t>
      </w:r>
      <w:r w:rsidRPr="00F21273">
        <w:rPr>
          <w:rFonts w:ascii="標楷體" w:eastAsia="標楷體" w:hAnsi="標楷體" w:cs="標楷體" w:hint="eastAsia"/>
        </w:rPr>
        <w:t>良好的品德修養、</w:t>
      </w:r>
      <w:r>
        <w:rPr>
          <w:rFonts w:ascii="標楷體" w:eastAsia="標楷體" w:hAnsi="標楷體" w:cs="標楷體" w:hint="eastAsia"/>
        </w:rPr>
        <w:t>融</w:t>
      </w:r>
    </w:p>
    <w:p w:rsidR="00AE12A8" w:rsidRDefault="00AE12A8" w:rsidP="00AE12A8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合古典詩詞、戲劇文學之陶冶、培養多元學</w:t>
      </w:r>
    </w:p>
    <w:p w:rsidR="00AE12A8" w:rsidRDefault="00AE12A8" w:rsidP="00AE12A8">
      <w:pPr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 w:hint="eastAsia"/>
        </w:rPr>
        <w:t>習與終身</w:t>
      </w:r>
      <w:proofErr w:type="gramEnd"/>
      <w:r>
        <w:rPr>
          <w:rFonts w:ascii="標楷體" w:eastAsia="標楷體" w:hAnsi="標楷體" w:cs="標楷體" w:hint="eastAsia"/>
        </w:rPr>
        <w:t>學習理念、成就面對未來挑戰的能</w:t>
      </w:r>
    </w:p>
    <w:p w:rsidR="00AE12A8" w:rsidRDefault="00AE12A8" w:rsidP="00AE12A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標楷體" w:hint="eastAsia"/>
        </w:rPr>
        <w:t>力</w:t>
      </w:r>
      <w:r>
        <w:rPr>
          <w:rFonts w:ascii="標楷體" w:eastAsia="標楷體" w:hAnsi="標楷體" w:hint="eastAsia"/>
          <w:bCs/>
        </w:rPr>
        <w:t>。</w:t>
      </w:r>
      <w:r w:rsidRPr="00F21273">
        <w:rPr>
          <w:rFonts w:ascii="標楷體" w:eastAsia="標楷體" w:hAnsi="標楷體" w:cs="標楷體" w:hint="eastAsia"/>
        </w:rPr>
        <w:t>方能「榮耀群倫」</w:t>
      </w:r>
    </w:p>
    <w:p w:rsidR="00AE12A8" w:rsidRDefault="00AE12A8" w:rsidP="00AE12A8">
      <w:pPr>
        <w:widowControl/>
        <w:rPr>
          <w:rFonts w:ascii="標楷體" w:eastAsia="標楷體" w:hAnsi="標楷體"/>
          <w:sz w:val="32"/>
          <w:szCs w:val="32"/>
        </w:rPr>
      </w:pPr>
    </w:p>
    <w:p w:rsidR="00AE12A8" w:rsidRDefault="00AE12A8" w:rsidP="00AE12A8">
      <w:pPr>
        <w:widowControl/>
        <w:rPr>
          <w:rFonts w:ascii="標楷體" w:eastAsia="標楷體" w:hAnsi="標楷體"/>
          <w:sz w:val="32"/>
          <w:szCs w:val="32"/>
        </w:rPr>
      </w:pPr>
    </w:p>
    <w:p w:rsidR="00854741" w:rsidRPr="00DC357A" w:rsidRDefault="008D27D6" w:rsidP="00AE12A8">
      <w:pPr>
        <w:widowControl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2DBB666A" wp14:editId="0954CC26">
            <wp:simplePos x="0" y="0"/>
            <wp:positionH relativeFrom="column">
              <wp:posOffset>2747010</wp:posOffset>
            </wp:positionH>
            <wp:positionV relativeFrom="paragraph">
              <wp:posOffset>464820</wp:posOffset>
            </wp:positionV>
            <wp:extent cx="3935730" cy="3185160"/>
            <wp:effectExtent l="0" t="0" r="7620" b="0"/>
            <wp:wrapTight wrapText="bothSides">
              <wp:wrapPolygon edited="0">
                <wp:start x="0" y="0"/>
                <wp:lineTo x="0" y="21445"/>
                <wp:lineTo x="21537" y="21445"/>
                <wp:lineTo x="21537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8" t="9536" r="8377" b="15979"/>
                    <a:stretch/>
                  </pic:blipFill>
                  <pic:spPr bwMode="auto">
                    <a:xfrm>
                      <a:off x="0" y="0"/>
                      <a:ext cx="393573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0F4">
        <w:rPr>
          <w:rFonts w:ascii="標楷體" w:eastAsia="標楷體" w:hAnsi="標楷體" w:hint="eastAsia"/>
          <w:sz w:val="32"/>
          <w:szCs w:val="32"/>
        </w:rPr>
        <w:t>三</w:t>
      </w:r>
      <w:r w:rsidR="00854741" w:rsidRPr="00DC357A">
        <w:rPr>
          <w:rFonts w:ascii="標楷體" w:eastAsia="標楷體" w:hAnsi="標楷體" w:hint="eastAsia"/>
          <w:sz w:val="32"/>
          <w:szCs w:val="32"/>
        </w:rPr>
        <w:t>、學生圖像</w:t>
      </w:r>
      <w:r w:rsidR="00AE12A8">
        <w:rPr>
          <w:rFonts w:ascii="標楷體" w:eastAsia="標楷體" w:hAnsi="標楷體" w:hint="eastAsia"/>
          <w:sz w:val="32"/>
          <w:szCs w:val="32"/>
        </w:rPr>
        <w:t xml:space="preserve">               四</w:t>
      </w:r>
      <w:r w:rsidR="00AE12A8" w:rsidRPr="00DC357A">
        <w:rPr>
          <w:rFonts w:ascii="標楷體" w:eastAsia="標楷體" w:hAnsi="標楷體" w:hint="eastAsia"/>
          <w:sz w:val="32"/>
          <w:szCs w:val="32"/>
        </w:rPr>
        <w:t>、課程架構</w:t>
      </w:r>
    </w:p>
    <w:p w:rsidR="000E33F7" w:rsidRDefault="006E5B7A" w:rsidP="00AE12A8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1BF5BB7" wp14:editId="252E3DA5">
            <wp:simplePos x="0" y="0"/>
            <wp:positionH relativeFrom="column">
              <wp:posOffset>-378460</wp:posOffset>
            </wp:positionH>
            <wp:positionV relativeFrom="paragraph">
              <wp:posOffset>102870</wp:posOffset>
            </wp:positionV>
            <wp:extent cx="296164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396" y="21441"/>
                <wp:lineTo x="21396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7" t="29897" r="8087" b="12371"/>
                    <a:stretch/>
                  </pic:blipFill>
                  <pic:spPr bwMode="auto">
                    <a:xfrm>
                      <a:off x="0" y="0"/>
                      <a:ext cx="2961640" cy="189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D6" w:rsidRPr="008D27D6">
        <w:rPr>
          <w:noProof/>
        </w:rPr>
        <w:t xml:space="preserve"> </w:t>
      </w:r>
      <w:r w:rsidRPr="006E5B7A">
        <w:rPr>
          <w:noProof/>
        </w:rPr>
        <w:t xml:space="preserve"> </w:t>
      </w:r>
      <w:r w:rsidR="00AE12A8">
        <w:rPr>
          <w:rFonts w:ascii="標楷體" w:eastAsia="標楷體" w:hAnsi="標楷體"/>
          <w:sz w:val="32"/>
          <w:szCs w:val="32"/>
        </w:rPr>
        <w:t xml:space="preserve"> </w:t>
      </w:r>
    </w:p>
    <w:p w:rsidR="00253AD5" w:rsidRPr="00253AD5" w:rsidRDefault="00253AD5" w:rsidP="00253AD5">
      <w:pPr>
        <w:rPr>
          <w:rFonts w:ascii="標楷體" w:eastAsia="標楷體" w:hAnsi="標楷體"/>
          <w:sz w:val="32"/>
          <w:szCs w:val="32"/>
        </w:rPr>
      </w:pPr>
    </w:p>
    <w:p w:rsidR="00AE0554" w:rsidRDefault="00AE0554" w:rsidP="00AE055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AE0554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549"/>
        <w:gridCol w:w="3525"/>
        <w:gridCol w:w="3608"/>
      </w:tblGrid>
      <w:tr w:rsidR="005462EA" w:rsidTr="00C063CF">
        <w:trPr>
          <w:trHeight w:val="2531"/>
        </w:trPr>
        <w:tc>
          <w:tcPr>
            <w:tcW w:w="3633" w:type="dxa"/>
          </w:tcPr>
          <w:p w:rsidR="007B238C" w:rsidRDefault="005870BE" w:rsidP="005462EA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Theme="minorHAnsi" w:eastAsiaTheme="minorEastAsia" w:hAnsiTheme="minorHAnsi"/>
                <w:noProof/>
                <w:sz w:val="24"/>
                <w:szCs w:val="22"/>
              </w:rPr>
              <w:pict>
                <v:shape id="_x0000_s1030" type="#_x0000_t75" style="position:absolute;margin-left:-2.4pt;margin-top:9.65pt;width:175.5pt;height:99.5pt;z-index:251679744;mso-position-horizontal-relative:text;mso-position-vertical-relative:text;mso-width-relative:page;mso-height-relative:page" wrapcoords="-89 0 -89 21443 21600 21443 21600 0 -89 0">
                  <v:imagedata r:id="rId15" o:title="舒珊_190529_0007"/>
                </v:shape>
              </w:pict>
            </w:r>
            <w:r w:rsidR="007B238C">
              <w:rPr>
                <w:rFonts w:ascii="標楷體" w:eastAsia="標楷體" w:hAnsi="標楷體"/>
                <w:sz w:val="32"/>
                <w:szCs w:val="32"/>
              </w:rPr>
              <w:br w:type="page"/>
            </w:r>
          </w:p>
        </w:tc>
        <w:tc>
          <w:tcPr>
            <w:tcW w:w="3561" w:type="dxa"/>
          </w:tcPr>
          <w:p w:rsidR="007B238C" w:rsidRDefault="005462EA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0ED840BE" wp14:editId="193876B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79706</wp:posOffset>
                  </wp:positionV>
                  <wp:extent cx="1979295" cy="1287780"/>
                  <wp:effectExtent l="0" t="0" r="1905" b="7620"/>
                  <wp:wrapNone/>
                  <wp:docPr id="15" name="圖片 15" descr="C:\Users\USER\AppData\Local\Microsoft\Windows\INetCache\Content.Word\國文領域_190528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國文領域_190528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8" w:type="dxa"/>
          </w:tcPr>
          <w:p w:rsidR="007B238C" w:rsidRDefault="005462EA" w:rsidP="005462EA">
            <w:pPr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262E2A96" wp14:editId="54247E8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70154</wp:posOffset>
                  </wp:positionV>
                  <wp:extent cx="1956021" cy="1304014"/>
                  <wp:effectExtent l="0" t="0" r="6350" b="0"/>
                  <wp:wrapNone/>
                  <wp:docPr id="16" name="圖片 16" descr="C:\Users\USER\AppData\Local\Microsoft\Windows\INetCache\Content.Word\P107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P107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1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C063CF" w:rsidTr="00C063CF">
        <w:trPr>
          <w:trHeight w:val="270"/>
        </w:trPr>
        <w:tc>
          <w:tcPr>
            <w:tcW w:w="10682" w:type="dxa"/>
            <w:gridSpan w:val="3"/>
            <w:vAlign w:val="center"/>
          </w:tcPr>
          <w:p w:rsidR="00C063CF" w:rsidRPr="005462EA" w:rsidRDefault="00C063CF" w:rsidP="00C063CF">
            <w:pPr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 w:hint="eastAsia"/>
                <w:sz w:val="24"/>
                <w:szCs w:val="32"/>
              </w:rPr>
              <w:t>戲說文學上課情形</w:t>
            </w:r>
          </w:p>
        </w:tc>
      </w:tr>
      <w:tr w:rsidR="005462EA" w:rsidTr="00C063CF">
        <w:tc>
          <w:tcPr>
            <w:tcW w:w="3633" w:type="dxa"/>
          </w:tcPr>
          <w:p w:rsidR="007B238C" w:rsidRDefault="005870BE" w:rsidP="005462EA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Theme="minorHAnsi" w:eastAsiaTheme="minorEastAsia" w:hAnsiTheme="minorHAnsi"/>
                <w:noProof/>
                <w:sz w:val="24"/>
                <w:szCs w:val="22"/>
              </w:rPr>
              <w:pict>
                <v:shape id="_x0000_s1029" type="#_x0000_t75" style="position:absolute;margin-left:1.8pt;margin-top:2.95pt;width:158.1pt;height:118.85pt;z-index:251677696;mso-position-horizontal-relative:text;mso-position-vertical-relative:text;mso-width-relative:page;mso-height-relative:page" wrapcoords="-94 0 -94 21474 21600 21474 21600 0 -94 0">
                  <v:imagedata r:id="rId18" o:title="0527教學演示_190528_0023"/>
                </v:shape>
              </w:pict>
            </w:r>
          </w:p>
        </w:tc>
        <w:tc>
          <w:tcPr>
            <w:tcW w:w="3561" w:type="dxa"/>
          </w:tcPr>
          <w:p w:rsidR="007B238C" w:rsidRDefault="005462EA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155BEFE9" wp14:editId="030F740C">
                  <wp:extent cx="2122998" cy="1589815"/>
                  <wp:effectExtent l="0" t="0" r="0" b="0"/>
                  <wp:docPr id="17" name="圖片 17" descr="C:\Users\USER\AppData\Local\Microsoft\Windows\INetCache\Content.Word\0527教學演示_190528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0527教學演示_190528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98" cy="158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</w:tcPr>
          <w:p w:rsidR="007B238C" w:rsidRDefault="005462EA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02E39EE5" wp14:editId="715362F3">
                  <wp:extent cx="2051437" cy="1542391"/>
                  <wp:effectExtent l="0" t="0" r="6350" b="1270"/>
                  <wp:docPr id="18" name="圖片 18" descr="C:\Users\USER\AppData\Local\Microsoft\Windows\INetCache\Content.Word\0527教學演示_190528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0527教學演示_190528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33" cy="154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3CF" w:rsidTr="00C063CF">
        <w:tc>
          <w:tcPr>
            <w:tcW w:w="10682" w:type="dxa"/>
            <w:gridSpan w:val="3"/>
            <w:vAlign w:val="center"/>
          </w:tcPr>
          <w:p w:rsidR="00C063CF" w:rsidRPr="005462EA" w:rsidRDefault="00D96D50" w:rsidP="00C063CF">
            <w:pPr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 w:hint="eastAsia"/>
                <w:sz w:val="24"/>
                <w:szCs w:val="32"/>
              </w:rPr>
              <w:t>戲說文學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32"/>
              </w:rPr>
              <w:t>觀課議課</w:t>
            </w:r>
            <w:proofErr w:type="gramEnd"/>
          </w:p>
        </w:tc>
      </w:tr>
      <w:tr w:rsidR="005462EA" w:rsidTr="00C063CF">
        <w:tc>
          <w:tcPr>
            <w:tcW w:w="3633" w:type="dxa"/>
          </w:tcPr>
          <w:p w:rsidR="007B238C" w:rsidRDefault="00AE12A8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D821637" wp14:editId="629B2D58">
                  <wp:extent cx="2146852" cy="1433713"/>
                  <wp:effectExtent l="0" t="0" r="6350" b="0"/>
                  <wp:docPr id="2" name="圖片 2" descr="D:\01詩姍教學組105vs106\06 各項競賽\107校內語文競賽\107-2\詩詞擂台賽\比賽當日\初賽\照片影片\190523 詩詞擂台\上傳\TST_7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1詩姍教學組105vs106\06 各項競賽\107校內語文競賽\107-2\詩詞擂台賽\比賽當日\初賽\照片影片\190523 詩詞擂台\上傳\TST_7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16" cy="143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B238C" w:rsidRDefault="006E5B7A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kern w:val="2"/>
                <w:sz w:val="32"/>
                <w:szCs w:val="32"/>
              </w:rPr>
              <w:pict>
                <v:shape id="_x0000_i1025" type="#_x0000_t75" style="width:168.2pt;height:112.3pt">
                  <v:imagedata r:id="rId22" o:title="TST_7816"/>
                </v:shape>
              </w:pict>
            </w:r>
          </w:p>
        </w:tc>
        <w:tc>
          <w:tcPr>
            <w:tcW w:w="3488" w:type="dxa"/>
          </w:tcPr>
          <w:p w:rsidR="007B238C" w:rsidRDefault="00AE12A8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6278259" wp14:editId="64C09A6C">
                  <wp:extent cx="2190767" cy="1463040"/>
                  <wp:effectExtent l="0" t="0" r="0" b="3810"/>
                  <wp:docPr id="5" name="圖片 5" descr="D:\01詩姍教學組105vs106\06 各項競賽\107校內語文競賽\107-2\詩詞擂台賽\比賽當日\初賽\照片影片\190523 詩詞擂台\上傳\TST_7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01詩姍教學組105vs106\06 各項競賽\107校內語文競賽\107-2\詩詞擂台賽\比賽當日\初賽\照片影片\190523 詩詞擂台\上傳\TST_7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833" cy="146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D50" w:rsidTr="00D96D50">
        <w:tc>
          <w:tcPr>
            <w:tcW w:w="10682" w:type="dxa"/>
            <w:gridSpan w:val="3"/>
            <w:vAlign w:val="center"/>
          </w:tcPr>
          <w:p w:rsidR="00D96D50" w:rsidRPr="005462EA" w:rsidRDefault="00D96D50" w:rsidP="00D96D50">
            <w:pPr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 w:hint="eastAsia"/>
                <w:sz w:val="24"/>
                <w:szCs w:val="32"/>
              </w:rPr>
              <w:t>詩詞擂台賽比賽實況</w:t>
            </w:r>
          </w:p>
        </w:tc>
      </w:tr>
    </w:tbl>
    <w:p w:rsidR="00AE0554" w:rsidRDefault="00AE0554" w:rsidP="00AE055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AE0554">
        <w:rPr>
          <w:rFonts w:ascii="標楷體" w:eastAsia="標楷體" w:hAnsi="標楷體" w:hint="eastAsia"/>
          <w:sz w:val="32"/>
          <w:szCs w:val="32"/>
        </w:rPr>
        <w:lastRenderedPageBreak/>
        <w:t>教案(國中組)</w:t>
      </w:r>
    </w:p>
    <w:p w:rsidR="008A5D9B" w:rsidRPr="001A2854" w:rsidRDefault="008A5D9B" w:rsidP="00B766F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1A2854">
        <w:rPr>
          <w:rFonts w:ascii="標楷體" w:eastAsia="標楷體" w:hAnsi="標楷體" w:hint="eastAsia"/>
          <w:sz w:val="28"/>
          <w:szCs w:val="28"/>
        </w:rPr>
        <w:t>※國小組2頁</w:t>
      </w:r>
      <w:r w:rsidR="001A2854" w:rsidRPr="001A2854">
        <w:rPr>
          <w:rFonts w:ascii="標楷體" w:eastAsia="標楷體" w:hAnsi="標楷體" w:hint="eastAsia"/>
          <w:sz w:val="28"/>
          <w:szCs w:val="28"/>
        </w:rPr>
        <w:t>，國中組4頁(含教案)</w:t>
      </w:r>
    </w:p>
    <w:p w:rsidR="001A2854" w:rsidRDefault="001A2854" w:rsidP="00B766F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1A2854">
        <w:rPr>
          <w:rFonts w:ascii="標楷體" w:eastAsia="標楷體" w:hAnsi="標楷體" w:hint="eastAsia"/>
          <w:sz w:val="28"/>
          <w:szCs w:val="28"/>
        </w:rPr>
        <w:t>※請將此份資料檔案(+校名)</w:t>
      </w:r>
      <w:hyperlink r:id="rId24" w:history="1">
        <w:r w:rsidR="00B766F9" w:rsidRPr="00292BE4">
          <w:rPr>
            <w:rStyle w:val="a8"/>
            <w:rFonts w:ascii="標楷體" w:eastAsia="標楷體" w:hAnsi="標楷體" w:hint="eastAsia"/>
            <w:sz w:val="28"/>
            <w:szCs w:val="28"/>
          </w:rPr>
          <w:t>於5/31前傳至信箱t0055@ms.csjh.chc.edu.tw</w:t>
        </w:r>
      </w:hyperlink>
      <w:r w:rsidR="00B766F9">
        <w:rPr>
          <w:rFonts w:ascii="標楷體" w:eastAsia="標楷體" w:hAnsi="標楷體" w:hint="eastAsia"/>
          <w:sz w:val="28"/>
          <w:szCs w:val="28"/>
        </w:rPr>
        <w:t>(彰興教務主任)</w:t>
      </w:r>
    </w:p>
    <w:p w:rsidR="00C820F4" w:rsidRDefault="00C820F4" w:rsidP="00B766F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BB735E" w:rsidRDefault="00BB735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/>
          <w:sz w:val="28"/>
          <w:szCs w:val="28"/>
        </w:rPr>
        <w:lastRenderedPageBreak/>
        <w:br w:type="page"/>
      </w:r>
    </w:p>
    <w:p w:rsidR="00BB735E" w:rsidRDefault="00BB735E">
      <w:pPr>
        <w:widowControl/>
        <w:rPr>
          <w:rFonts w:ascii="標楷體" w:eastAsia="標楷體" w:hAnsi="標楷體"/>
          <w:sz w:val="28"/>
          <w:szCs w:val="28"/>
        </w:rPr>
      </w:pPr>
    </w:p>
    <w:p w:rsidR="00C820F4" w:rsidRPr="001A2854" w:rsidRDefault="00C820F4" w:rsidP="00B766F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C820F4" w:rsidRPr="001A2854" w:rsidSect="008547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0BE" w:rsidRDefault="005870BE" w:rsidP="008A5D9B">
      <w:r>
        <w:separator/>
      </w:r>
    </w:p>
  </w:endnote>
  <w:endnote w:type="continuationSeparator" w:id="0">
    <w:p w:rsidR="005870BE" w:rsidRDefault="005870BE" w:rsidP="008A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0BE" w:rsidRDefault="005870BE" w:rsidP="008A5D9B">
      <w:r>
        <w:separator/>
      </w:r>
    </w:p>
  </w:footnote>
  <w:footnote w:type="continuationSeparator" w:id="0">
    <w:p w:rsidR="005870BE" w:rsidRDefault="005870BE" w:rsidP="008A5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49B0"/>
    <w:multiLevelType w:val="hybridMultilevel"/>
    <w:tmpl w:val="0E985A52"/>
    <w:lvl w:ilvl="0" w:tplc="6B1815D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sz w:val="3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7A25C9C"/>
    <w:multiLevelType w:val="hybridMultilevel"/>
    <w:tmpl w:val="D20EDDEE"/>
    <w:lvl w:ilvl="0" w:tplc="3B64CF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71E"/>
    <w:rsid w:val="00023855"/>
    <w:rsid w:val="000341D9"/>
    <w:rsid w:val="000B0244"/>
    <w:rsid w:val="000B4F4A"/>
    <w:rsid w:val="000C0FEA"/>
    <w:rsid w:val="000D6DEF"/>
    <w:rsid w:val="000E33F7"/>
    <w:rsid w:val="00130BCA"/>
    <w:rsid w:val="00146EA6"/>
    <w:rsid w:val="00171BA2"/>
    <w:rsid w:val="0017471E"/>
    <w:rsid w:val="001826B2"/>
    <w:rsid w:val="001A2854"/>
    <w:rsid w:val="001E07A0"/>
    <w:rsid w:val="00225D22"/>
    <w:rsid w:val="00237D07"/>
    <w:rsid w:val="00253AD5"/>
    <w:rsid w:val="00256282"/>
    <w:rsid w:val="00283AEE"/>
    <w:rsid w:val="002A658F"/>
    <w:rsid w:val="002E4AEA"/>
    <w:rsid w:val="00322EC9"/>
    <w:rsid w:val="00375CDB"/>
    <w:rsid w:val="00395D25"/>
    <w:rsid w:val="0039702D"/>
    <w:rsid w:val="003E403D"/>
    <w:rsid w:val="003F423D"/>
    <w:rsid w:val="00400A6F"/>
    <w:rsid w:val="004622FB"/>
    <w:rsid w:val="00477562"/>
    <w:rsid w:val="0051104A"/>
    <w:rsid w:val="0052634E"/>
    <w:rsid w:val="005407AC"/>
    <w:rsid w:val="00540CB0"/>
    <w:rsid w:val="005462EA"/>
    <w:rsid w:val="005566F2"/>
    <w:rsid w:val="0057799C"/>
    <w:rsid w:val="0058531D"/>
    <w:rsid w:val="005870BE"/>
    <w:rsid w:val="00590F9D"/>
    <w:rsid w:val="005C2895"/>
    <w:rsid w:val="005D274F"/>
    <w:rsid w:val="005D6884"/>
    <w:rsid w:val="00652B36"/>
    <w:rsid w:val="00662D1C"/>
    <w:rsid w:val="00667106"/>
    <w:rsid w:val="006A43D3"/>
    <w:rsid w:val="006B167F"/>
    <w:rsid w:val="006B398F"/>
    <w:rsid w:val="006E5B7A"/>
    <w:rsid w:val="00705E7F"/>
    <w:rsid w:val="00727D8C"/>
    <w:rsid w:val="007428E2"/>
    <w:rsid w:val="0077052F"/>
    <w:rsid w:val="00771101"/>
    <w:rsid w:val="00795EC9"/>
    <w:rsid w:val="007B238C"/>
    <w:rsid w:val="007D1601"/>
    <w:rsid w:val="00853B19"/>
    <w:rsid w:val="00854741"/>
    <w:rsid w:val="00887957"/>
    <w:rsid w:val="00890A30"/>
    <w:rsid w:val="008A5D9B"/>
    <w:rsid w:val="008C2CF6"/>
    <w:rsid w:val="008C698B"/>
    <w:rsid w:val="008D27D6"/>
    <w:rsid w:val="008F60CE"/>
    <w:rsid w:val="008F6CC3"/>
    <w:rsid w:val="00911599"/>
    <w:rsid w:val="009833D6"/>
    <w:rsid w:val="0098734E"/>
    <w:rsid w:val="00987993"/>
    <w:rsid w:val="009F5C09"/>
    <w:rsid w:val="00A2613B"/>
    <w:rsid w:val="00A46C52"/>
    <w:rsid w:val="00A97834"/>
    <w:rsid w:val="00AA1C63"/>
    <w:rsid w:val="00AD2718"/>
    <w:rsid w:val="00AE0554"/>
    <w:rsid w:val="00AE12A8"/>
    <w:rsid w:val="00B30692"/>
    <w:rsid w:val="00B33F6E"/>
    <w:rsid w:val="00B70F9C"/>
    <w:rsid w:val="00B766F9"/>
    <w:rsid w:val="00BB735E"/>
    <w:rsid w:val="00C063CF"/>
    <w:rsid w:val="00C44CCB"/>
    <w:rsid w:val="00C52274"/>
    <w:rsid w:val="00C75165"/>
    <w:rsid w:val="00C820F4"/>
    <w:rsid w:val="00C93595"/>
    <w:rsid w:val="00CA53CE"/>
    <w:rsid w:val="00D04956"/>
    <w:rsid w:val="00D129E4"/>
    <w:rsid w:val="00D32B2A"/>
    <w:rsid w:val="00D80966"/>
    <w:rsid w:val="00D96D50"/>
    <w:rsid w:val="00DC11F7"/>
    <w:rsid w:val="00DC357A"/>
    <w:rsid w:val="00DF0914"/>
    <w:rsid w:val="00E4378E"/>
    <w:rsid w:val="00E60095"/>
    <w:rsid w:val="00E97487"/>
    <w:rsid w:val="00F20EB1"/>
    <w:rsid w:val="00F21273"/>
    <w:rsid w:val="00F30ADA"/>
    <w:rsid w:val="00F71423"/>
    <w:rsid w:val="00FA39BE"/>
    <w:rsid w:val="00FC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55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A5D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5D9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5D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5D9B"/>
    <w:rPr>
      <w:sz w:val="20"/>
      <w:szCs w:val="20"/>
    </w:rPr>
  </w:style>
  <w:style w:type="character" w:styleId="a8">
    <w:name w:val="Hyperlink"/>
    <w:basedOn w:val="a0"/>
    <w:uiPriority w:val="99"/>
    <w:unhideWhenUsed/>
    <w:rsid w:val="00B766F9"/>
    <w:rPr>
      <w:color w:val="0000FF" w:themeColor="hyperlink"/>
      <w:u w:val="single"/>
    </w:rPr>
  </w:style>
  <w:style w:type="paragraph" w:styleId="Web">
    <w:name w:val="Normal (Web)"/>
    <w:basedOn w:val="a"/>
    <w:rsid w:val="00225D22"/>
    <w:pPr>
      <w:widowControl/>
      <w:spacing w:before="100" w:beforeAutospacing="1" w:after="100" w:afterAutospacing="1"/>
    </w:pPr>
    <w:rPr>
      <w:rFonts w:ascii="新細明體" w:eastAsia="新細明體" w:hAnsi="新細明體" w:cs="Times New Roman"/>
      <w:kern w:val="0"/>
      <w:szCs w:val="24"/>
    </w:rPr>
  </w:style>
  <w:style w:type="paragraph" w:styleId="a9">
    <w:name w:val="No Spacing"/>
    <w:uiPriority w:val="1"/>
    <w:qFormat/>
    <w:rsid w:val="0058531D"/>
    <w:pPr>
      <w:widowControl w:val="0"/>
    </w:pPr>
  </w:style>
  <w:style w:type="paragraph" w:styleId="aa">
    <w:name w:val="Balloon Text"/>
    <w:basedOn w:val="a"/>
    <w:link w:val="ab"/>
    <w:uiPriority w:val="99"/>
    <w:semiHidden/>
    <w:unhideWhenUsed/>
    <w:rsid w:val="00D32B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32B2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253AD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55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A5D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5D9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5D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5D9B"/>
    <w:rPr>
      <w:sz w:val="20"/>
      <w:szCs w:val="20"/>
    </w:rPr>
  </w:style>
  <w:style w:type="character" w:styleId="a8">
    <w:name w:val="Hyperlink"/>
    <w:basedOn w:val="a0"/>
    <w:uiPriority w:val="99"/>
    <w:unhideWhenUsed/>
    <w:rsid w:val="00B766F9"/>
    <w:rPr>
      <w:color w:val="0000FF" w:themeColor="hyperlink"/>
      <w:u w:val="single"/>
    </w:rPr>
  </w:style>
  <w:style w:type="paragraph" w:styleId="Web">
    <w:name w:val="Normal (Web)"/>
    <w:basedOn w:val="a"/>
    <w:rsid w:val="00225D22"/>
    <w:pPr>
      <w:widowControl/>
      <w:spacing w:before="100" w:beforeAutospacing="1" w:after="100" w:afterAutospacing="1"/>
    </w:pPr>
    <w:rPr>
      <w:rFonts w:ascii="新細明體" w:eastAsia="新細明體" w:hAnsi="新細明體" w:cs="Times New Roman"/>
      <w:kern w:val="0"/>
      <w:szCs w:val="24"/>
    </w:rPr>
  </w:style>
  <w:style w:type="paragraph" w:styleId="a9">
    <w:name w:val="No Spacing"/>
    <w:uiPriority w:val="1"/>
    <w:qFormat/>
    <w:rsid w:val="0058531D"/>
    <w:pPr>
      <w:widowControl w:val="0"/>
    </w:pPr>
  </w:style>
  <w:style w:type="paragraph" w:styleId="aa">
    <w:name w:val="Balloon Text"/>
    <w:basedOn w:val="a"/>
    <w:link w:val="ab"/>
    <w:uiPriority w:val="99"/>
    <w:semiHidden/>
    <w:unhideWhenUsed/>
    <w:rsid w:val="00D32B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32B2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253AD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hyperlink" Target="mailto:&#26044;5/31&#21069;&#20659;&#33267;&#20449;&#31665;t0055@ms.csjh.chc.edu.t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DF808-0EC8-4362-BEC6-8706EF08B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cp:lastPrinted>2019-05-29T07:26:00Z</cp:lastPrinted>
  <dcterms:created xsi:type="dcterms:W3CDTF">2019-05-30T00:43:00Z</dcterms:created>
  <dcterms:modified xsi:type="dcterms:W3CDTF">2019-05-30T00:43:00Z</dcterms:modified>
</cp:coreProperties>
</file>